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C76C27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EE68C5" w:rsidRPr="00EE68C5">
        <w:rPr>
          <w:rFonts w:ascii="Verdana" w:hAnsi="Verdana"/>
          <w:b/>
          <w:sz w:val="18"/>
          <w:szCs w:val="18"/>
        </w:rPr>
        <w:t>Údržba, opravy a odstraňování závad u SEE OŘ UNL 2024</w:t>
      </w:r>
      <w:r w:rsidR="001D2429">
        <w:rPr>
          <w:rFonts w:ascii="Verdana" w:hAnsi="Verdana"/>
          <w:b/>
          <w:sz w:val="18"/>
          <w:szCs w:val="18"/>
        </w:rPr>
        <w:t xml:space="preserve"> </w:t>
      </w:r>
      <w:r w:rsidR="00EE68C5" w:rsidRPr="00EE68C5">
        <w:rPr>
          <w:rFonts w:ascii="Verdana" w:hAnsi="Verdana"/>
          <w:b/>
          <w:sz w:val="18"/>
          <w:szCs w:val="18"/>
        </w:rPr>
        <w:t>–</w:t>
      </w:r>
      <w:r w:rsidR="001D2429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EE68C5" w:rsidRPr="00EE68C5">
        <w:rPr>
          <w:rFonts w:ascii="Verdana" w:hAnsi="Verdana"/>
          <w:b/>
          <w:sz w:val="18"/>
          <w:szCs w:val="18"/>
        </w:rPr>
        <w:t>2025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3F314E8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D2429" w:rsidRPr="001D242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2429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E68C5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C405B86-06DE-4003-ACC4-B82A5DF21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2016-08-01T07:54:00Z</cp:lastPrinted>
  <dcterms:created xsi:type="dcterms:W3CDTF">2018-11-26T13:52:00Z</dcterms:created>
  <dcterms:modified xsi:type="dcterms:W3CDTF">2024-04-09T07:52:00Z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